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956" w:rsidRDefault="00671956" w:rsidP="00671956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bookmarkStart w:id="0" w:name="_GoBack"/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671956" w:rsidRDefault="00671956" w:rsidP="00671956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</w:t>
      </w:r>
      <w:proofErr w:type="spellStart"/>
      <w:r>
        <w:rPr>
          <w:rFonts w:ascii="Times New Roman" w:hAnsi="Times New Roman" w:cs="Times New Roman"/>
          <w:b/>
          <w:sz w:val="28"/>
          <w:u w:val="single"/>
        </w:rPr>
        <w:t>ОБЗиР</w:t>
      </w:r>
      <w:proofErr w:type="spellEnd"/>
      <w:r>
        <w:rPr>
          <w:rFonts w:ascii="Times New Roman" w:hAnsi="Times New Roman" w:cs="Times New Roman"/>
          <w:b/>
          <w:sz w:val="28"/>
          <w:u w:val="single"/>
        </w:rPr>
        <w:t xml:space="preserve"> 8 класс</w:t>
      </w:r>
    </w:p>
    <w:bookmarkEnd w:id="0"/>
    <w:p w:rsidR="0024623F" w:rsidRPr="0024623F" w:rsidRDefault="0024623F" w:rsidP="0024623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4623F" w:rsidRPr="0024623F" w:rsidRDefault="0024623F" w:rsidP="0024623F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Производственные аварии и катастрофы относятся к: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ЧС экологического характера;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ЧС природного характера;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ЧС техногенного характера;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г) стихийным бедствиям.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Чем отличается катастрофа от аварии: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наличием человеческих жертв, значительным ущербом;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воздействием поражающих факторов на людей;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воздействием на природную среду.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Взрыв характеризуется следующими особенностями: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Найдите ошибку в приведенных примерах.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большой скоростью химического превращения;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большим количеством газообразных продуктов;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резким повышением температуры;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г) сильным звуковым эффектом (грохот, громкий звук, шум, сильный хлопок);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д) мощным дробящим действием.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Среди перечисленных ниже поражающих факторов укажите те, которые характерны для взрыва: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высокая температура;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осколочные поля;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волна прорыва;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г) сильная загазованность местности;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д) ударная волна.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Процесс горения протекает при следующих условиях: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Найдите ошибку в приведенных примерах.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наличие горючего вещества;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наличие окислителя;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наличие условий для теплообмена;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г) наличие источника воспламенения.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Среди перечисленных ниже поражающих факторов укажите те, которые характерны для пожара: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открытый огонь;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разрушение зданий и поражение людей за счет смещения поверхностных слоев земли;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интенсивное излучение гамма-лучей, поражающее людей;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г) токсичные продукты горения, поражающие органы дыхания человека;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д) образование облака зараженного воздуха.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Как вы поступите, если на вас загорелась одежда? Назовите правильный ответ: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побежите и постараетесь сорвать одежду;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остановитесь, упадете и покатитесь, сбивая пламя;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завернетесь в одеяло или обмотаетесь плотной тканью.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Среди перечисленных поражающих факторов выберите те, которые характерны для химических аварий с выбросом СДЯВ: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интенсивное излучение гамма-лучей, поражающее людей;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поражение людей опасными веществами через кожные покровы;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лучистый поток энергии;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г) проникновение опасных веществ через органы дыхания в организм человека;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д) выделение из облака зараженного воздуха раскаленных частиц, вызывающих ожоги.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Последствиями аварий на химических опасных предприятиях могут быть: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заражение окружающей среды опасными ядовитыми веществами;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разрушение наземных и подземных коммуникаций, промышленных зданий в результате действий ударной волны;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резкое повышение или понижение атмосфер6ного давления в зоне аварии и на прилегающей к ней территории;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г) массовые поражения людей, животных и окружающей среды.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10. Выходить из зоны химического заражения следует с учетом направления ветра: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по направлению ветра;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перпендикулярно направлению ветра;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на встречу потоку ветра.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11. Отравление, каким сильно действующим веществом произошло, если имеются следующие признаки: ощущение удушья, кашель, раздражение кожи, резь в глазах, боли в желудке?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хлор;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аммиак;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фосген.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12.  Хлор – это…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зеленовато-желтый газ с резким запахом;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бесцветный газ с резким запахом (нашатырного спирта);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парообразное вещество с запахом горького миндаля, металлическим привкусом во рту.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 xml:space="preserve">13. Аммиак- </w:t>
      </w:r>
      <w:proofErr w:type="gramStart"/>
      <w:r w:rsidRPr="0024623F">
        <w:rPr>
          <w:rFonts w:ascii="Times New Roman" w:eastAsia="Calibri" w:hAnsi="Times New Roman" w:cs="Times New Roman"/>
          <w:sz w:val="24"/>
          <w:szCs w:val="24"/>
        </w:rPr>
        <w:t>это..</w:t>
      </w:r>
      <w:proofErr w:type="gramEnd"/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бесцветный газ с резким удушливым запахом, легче воздуха;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бесцветный газ с резким запахом, тяжелее воздуха;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газ с удушливым неприятным запахом, напоминающим запах гнилых плодов.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14. Синильная кислота-</w:t>
      </w:r>
      <w:proofErr w:type="gramStart"/>
      <w:r w:rsidRPr="0024623F">
        <w:rPr>
          <w:rFonts w:ascii="Times New Roman" w:eastAsia="Calibri" w:hAnsi="Times New Roman" w:cs="Times New Roman"/>
          <w:sz w:val="24"/>
          <w:szCs w:val="24"/>
        </w:rPr>
        <w:t>это..</w:t>
      </w:r>
      <w:proofErr w:type="gramEnd"/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вязкая, бесцветная маслянистая жидкость со слабым ароматическим запахом;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lastRenderedPageBreak/>
        <w:t>б) бесцветная жидкость с запахом миндаля;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зеленоватая жидкость с запахом эфира или хлороформа.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15.Самым опасным излучением для человека является: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 xml:space="preserve">а) альфа-излучение; 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 xml:space="preserve">б) бета-излучение; 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гамма-излучение.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16. Какую цель преследует проведение йодной профилактики?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возникновения лучевой болезни;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внутреннего облучения;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поражения щитовидной железы.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17. Какое заболевание вызывает проникающая радиация у незащищенных людей?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поражение центральной нервной системы;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proofErr w:type="gramStart"/>
      <w:r w:rsidRPr="0024623F">
        <w:rPr>
          <w:rFonts w:ascii="Times New Roman" w:eastAsia="Calibri" w:hAnsi="Times New Roman" w:cs="Times New Roman"/>
          <w:sz w:val="24"/>
          <w:szCs w:val="24"/>
        </w:rPr>
        <w:t>поражение  опорно</w:t>
      </w:r>
      <w:proofErr w:type="gramEnd"/>
      <w:r w:rsidRPr="0024623F">
        <w:rPr>
          <w:rFonts w:ascii="Times New Roman" w:eastAsia="Calibri" w:hAnsi="Times New Roman" w:cs="Times New Roman"/>
          <w:sz w:val="24"/>
          <w:szCs w:val="24"/>
        </w:rPr>
        <w:t>-двигательного аппарата;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лучевую болезнь.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18. Гидродинамические аварии это: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аварии на ХОО, в результате которых может произойти заражение воды;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 xml:space="preserve">б) аварии на </w:t>
      </w:r>
      <w:proofErr w:type="spellStart"/>
      <w:r w:rsidRPr="0024623F">
        <w:rPr>
          <w:rFonts w:ascii="Times New Roman" w:eastAsia="Calibri" w:hAnsi="Times New Roman" w:cs="Times New Roman"/>
          <w:sz w:val="24"/>
          <w:szCs w:val="24"/>
        </w:rPr>
        <w:t>пожаро</w:t>
      </w:r>
      <w:proofErr w:type="spellEnd"/>
      <w:r w:rsidRPr="0024623F">
        <w:rPr>
          <w:rFonts w:ascii="Times New Roman" w:eastAsia="Calibri" w:hAnsi="Times New Roman" w:cs="Times New Roman"/>
          <w:sz w:val="24"/>
          <w:szCs w:val="24"/>
        </w:rPr>
        <w:t>-взрывоопасных объектах, в результате которых может произойти взрыв;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аварии на гидродинамических опасных объектах, в результате которых могут произойти катастрофические затопления.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19. Ан</w:t>
      </w:r>
      <w:r>
        <w:rPr>
          <w:rFonts w:ascii="Times New Roman" w:eastAsia="Calibri" w:hAnsi="Times New Roman" w:cs="Times New Roman"/>
          <w:sz w:val="24"/>
          <w:szCs w:val="24"/>
        </w:rPr>
        <w:t>тропогенные изменения в природе</w:t>
      </w:r>
      <w:r w:rsidRPr="0024623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24623F">
        <w:rPr>
          <w:rFonts w:ascii="Times New Roman" w:eastAsia="Calibri" w:hAnsi="Times New Roman" w:cs="Times New Roman"/>
          <w:sz w:val="24"/>
          <w:szCs w:val="24"/>
        </w:rPr>
        <w:t>это..</w:t>
      </w:r>
      <w:proofErr w:type="gramEnd"/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изменения, происходящие в природе в результате чрезвычайных ситуаций природного характера;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б) изменения, происходящие в природе в результате воздействия солнечной энергии;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в) изменения, происходящие в природе в результате хозяйственной деятельности человека.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20. Найдите допущенную ошибку.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Сточные воды подразделяются на: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а) бытовые;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 xml:space="preserve">б) производственные; 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 xml:space="preserve">в) питьевые; </w:t>
      </w:r>
    </w:p>
    <w:p w:rsidR="0024623F" w:rsidRPr="0024623F" w:rsidRDefault="0024623F" w:rsidP="0024623F">
      <w:pPr>
        <w:spacing w:after="0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23F">
        <w:rPr>
          <w:rFonts w:ascii="Times New Roman" w:eastAsia="Calibri" w:hAnsi="Times New Roman" w:cs="Times New Roman"/>
          <w:sz w:val="24"/>
          <w:szCs w:val="24"/>
        </w:rPr>
        <w:t>г) атмосферные или ливневые.</w:t>
      </w:r>
    </w:p>
    <w:p w:rsidR="003832BA" w:rsidRPr="0024623F" w:rsidRDefault="003832BA">
      <w:pPr>
        <w:rPr>
          <w:rFonts w:ascii="Times New Roman" w:hAnsi="Times New Roman" w:cs="Times New Roman"/>
          <w:sz w:val="24"/>
          <w:szCs w:val="24"/>
        </w:rPr>
      </w:pPr>
    </w:p>
    <w:sectPr w:rsidR="003832BA" w:rsidRPr="00246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F0449"/>
    <w:multiLevelType w:val="hybridMultilevel"/>
    <w:tmpl w:val="A6823AAC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66"/>
    <w:rsid w:val="0024623F"/>
    <w:rsid w:val="003832BA"/>
    <w:rsid w:val="00671956"/>
    <w:rsid w:val="0088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F13C4"/>
  <w15:chartTrackingRefBased/>
  <w15:docId w15:val="{7F99E9BD-B495-4395-B2DD-6879F76E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23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2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708</Words>
  <Characters>4038</Characters>
  <Application>Microsoft Office Word</Application>
  <DocSecurity>0</DocSecurity>
  <Lines>33</Lines>
  <Paragraphs>9</Paragraphs>
  <ScaleCrop>false</ScaleCrop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2026-04-19T11:49:00Z</dcterms:created>
  <dcterms:modified xsi:type="dcterms:W3CDTF">2026-04-28T10:36:00Z</dcterms:modified>
</cp:coreProperties>
</file>